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41AE" w14:textId="1D5493CB" w:rsidR="00D03D65" w:rsidRDefault="00D03D65" w:rsidP="00C31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50B695A8" wp14:editId="07982FBE">
            <wp:extent cx="2666384" cy="1269088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231" cy="127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E101" w14:textId="37A5EADF" w:rsidR="00C318A0" w:rsidRPr="00D03D65" w:rsidRDefault="00856D8F" w:rsidP="00C31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3D65">
        <w:rPr>
          <w:rFonts w:ascii="Arial" w:hAnsi="Arial" w:cs="Arial"/>
          <w:b/>
          <w:bCs/>
          <w:sz w:val="24"/>
          <w:szCs w:val="24"/>
        </w:rPr>
        <w:t>MINDFUL MARGARET RIVER</w:t>
      </w:r>
    </w:p>
    <w:p w14:paraId="62E184DB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3D65">
        <w:rPr>
          <w:rFonts w:ascii="Arial" w:hAnsi="Arial" w:cs="Arial"/>
          <w:b/>
          <w:bCs/>
          <w:sz w:val="24"/>
          <w:szCs w:val="24"/>
        </w:rPr>
        <w:t>NOMINATION TO BOARD</w:t>
      </w:r>
    </w:p>
    <w:p w14:paraId="54AB381C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DE5575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B687ED" w14:textId="19160BA4" w:rsidR="00C318A0" w:rsidRPr="00D03D65" w:rsidRDefault="00856D8F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Member</w:t>
      </w:r>
      <w:r w:rsidR="00C318A0" w:rsidRPr="00D03D65">
        <w:rPr>
          <w:rFonts w:ascii="Arial" w:hAnsi="Arial" w:cs="Arial"/>
          <w:sz w:val="24"/>
          <w:szCs w:val="24"/>
        </w:rPr>
        <w:t xml:space="preserve">s may nominate themselves for a role or nominate another </w:t>
      </w:r>
      <w:r w:rsidRPr="00D03D65">
        <w:rPr>
          <w:rFonts w:ascii="Arial" w:hAnsi="Arial" w:cs="Arial"/>
          <w:sz w:val="24"/>
          <w:szCs w:val="24"/>
        </w:rPr>
        <w:t>member</w:t>
      </w:r>
    </w:p>
    <w:p w14:paraId="4551C8F9" w14:textId="6D97CC99" w:rsidR="003E1CC5" w:rsidRPr="00D03D65" w:rsidRDefault="003E1CC5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91091B" w14:textId="2BC39882" w:rsidR="003E1CC5" w:rsidRPr="00D03D65" w:rsidRDefault="003E1CC5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Roles available are:</w:t>
      </w:r>
    </w:p>
    <w:p w14:paraId="09BE783D" w14:textId="6B177ACC" w:rsidR="003E1CC5" w:rsidRPr="00D03D65" w:rsidRDefault="003E1CC5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3F2CA3" w14:textId="326F336F" w:rsidR="003E1CC5" w:rsidRPr="00D03D65" w:rsidRDefault="00856D8F" w:rsidP="003E1C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Chair</w:t>
      </w:r>
    </w:p>
    <w:p w14:paraId="6F14FE4A" w14:textId="1DD0745B" w:rsidR="00856D8F" w:rsidRPr="00D03D65" w:rsidRDefault="00856D8F" w:rsidP="003E1C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Deputy Chair</w:t>
      </w:r>
    </w:p>
    <w:p w14:paraId="4FA04FF1" w14:textId="77777777" w:rsidR="003E1CC5" w:rsidRPr="00D03D65" w:rsidRDefault="003E1CC5" w:rsidP="003E1C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Secretary</w:t>
      </w:r>
    </w:p>
    <w:p w14:paraId="5427AB83" w14:textId="77777777" w:rsidR="003E1CC5" w:rsidRPr="00D03D65" w:rsidRDefault="003E1CC5" w:rsidP="003E1C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Treasurer</w:t>
      </w:r>
    </w:p>
    <w:p w14:paraId="0A4F2E55" w14:textId="62DD8E18" w:rsidR="003E1CC5" w:rsidRPr="00D03D65" w:rsidRDefault="00856D8F" w:rsidP="003E1C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Board members x 5</w:t>
      </w:r>
    </w:p>
    <w:p w14:paraId="04F536F8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896D6F" w14:textId="611121ED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Nominee……………………………………………………………………….</w:t>
      </w:r>
    </w:p>
    <w:p w14:paraId="694F61AE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381491" w14:textId="6E8705F2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Nominated for (role)………………………………………………………</w:t>
      </w:r>
      <w:r w:rsidR="00D03D65">
        <w:rPr>
          <w:rFonts w:ascii="Arial" w:hAnsi="Arial" w:cs="Arial"/>
          <w:sz w:val="24"/>
          <w:szCs w:val="24"/>
        </w:rPr>
        <w:t>…</w:t>
      </w:r>
      <w:r w:rsidR="00833253">
        <w:rPr>
          <w:rFonts w:ascii="Arial" w:hAnsi="Arial" w:cs="Arial"/>
          <w:sz w:val="24"/>
          <w:szCs w:val="24"/>
        </w:rPr>
        <w:t>.</w:t>
      </w:r>
    </w:p>
    <w:p w14:paraId="1BBB5CCB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79BEF7" w14:textId="073AE903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Proposed by…………………………………………………………………..</w:t>
      </w:r>
    </w:p>
    <w:p w14:paraId="7A09B96E" w14:textId="621BAAA5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CFDF8" w14:textId="4CFBF918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Proponent signature………………………………………………………</w:t>
      </w:r>
      <w:r w:rsidR="00D03D65">
        <w:rPr>
          <w:rFonts w:ascii="Arial" w:hAnsi="Arial" w:cs="Arial"/>
          <w:sz w:val="24"/>
          <w:szCs w:val="24"/>
        </w:rPr>
        <w:t>…</w:t>
      </w:r>
      <w:r w:rsidR="00833253">
        <w:rPr>
          <w:rFonts w:ascii="Arial" w:hAnsi="Arial" w:cs="Arial"/>
          <w:sz w:val="24"/>
          <w:szCs w:val="24"/>
        </w:rPr>
        <w:t>.</w:t>
      </w:r>
    </w:p>
    <w:p w14:paraId="7255458D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1C2038" w14:textId="798FE203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Date proposed……………………………………………………………….</w:t>
      </w:r>
      <w:r w:rsidR="00833253">
        <w:rPr>
          <w:rFonts w:ascii="Arial" w:hAnsi="Arial" w:cs="Arial"/>
          <w:sz w:val="24"/>
          <w:szCs w:val="24"/>
        </w:rPr>
        <w:t>.</w:t>
      </w:r>
      <w:r w:rsidRPr="00D03D65">
        <w:rPr>
          <w:rFonts w:ascii="Arial" w:hAnsi="Arial" w:cs="Arial"/>
          <w:sz w:val="24"/>
          <w:szCs w:val="24"/>
        </w:rPr>
        <w:t>.</w:t>
      </w:r>
    </w:p>
    <w:p w14:paraId="49811C18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09A885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638C6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7E0440" w14:textId="3592C1EC" w:rsidR="00E670EC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The nominee must sign here to confirm acceptance of nomination</w:t>
      </w:r>
    </w:p>
    <w:p w14:paraId="23B18D71" w14:textId="6D8BF17A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BD5D3" w14:textId="77777777" w:rsidR="00C318A0" w:rsidRPr="00D03D65" w:rsidRDefault="00C318A0" w:rsidP="00C3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B4EEB6" w14:textId="116C00C3" w:rsidR="00C318A0" w:rsidRPr="00D03D65" w:rsidRDefault="00C318A0" w:rsidP="00C318A0">
      <w:pPr>
        <w:rPr>
          <w:rFonts w:ascii="Arial" w:hAnsi="Arial" w:cs="Arial"/>
          <w:sz w:val="24"/>
          <w:szCs w:val="24"/>
        </w:rPr>
      </w:pPr>
      <w:r w:rsidRPr="00D03D65">
        <w:rPr>
          <w:rFonts w:ascii="Arial" w:hAnsi="Arial" w:cs="Arial"/>
          <w:sz w:val="24"/>
          <w:szCs w:val="24"/>
        </w:rPr>
        <w:t>Nominee signature……………………………………………………………</w:t>
      </w:r>
    </w:p>
    <w:p w14:paraId="7765EF29" w14:textId="1C94EC30" w:rsidR="005679E7" w:rsidRPr="00D03D65" w:rsidRDefault="005679E7" w:rsidP="00C318A0">
      <w:pPr>
        <w:rPr>
          <w:rFonts w:ascii="Arial" w:hAnsi="Arial" w:cs="Arial"/>
          <w:sz w:val="24"/>
          <w:szCs w:val="24"/>
        </w:rPr>
      </w:pPr>
    </w:p>
    <w:p w14:paraId="18359D52" w14:textId="7A8C8F71" w:rsidR="005679E7" w:rsidRDefault="005679E7" w:rsidP="00C318A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03D65">
        <w:rPr>
          <w:rFonts w:ascii="Arial" w:hAnsi="Arial" w:cs="Arial"/>
          <w:b/>
          <w:bCs/>
          <w:i/>
          <w:iCs/>
          <w:sz w:val="24"/>
          <w:szCs w:val="24"/>
        </w:rPr>
        <w:t xml:space="preserve">For this nomination to be considered by the members, this form must be submitted by email to </w:t>
      </w:r>
      <w:hyperlink r:id="rId6" w:history="1">
        <w:r w:rsidR="00EC0D87" w:rsidRPr="00D03D65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estatz@amrshire.wa.gov.au</w:t>
        </w:r>
      </w:hyperlink>
      <w:r w:rsidRPr="00D03D65">
        <w:rPr>
          <w:rFonts w:ascii="Arial" w:hAnsi="Arial" w:cs="Arial"/>
          <w:b/>
          <w:bCs/>
          <w:i/>
          <w:iCs/>
          <w:sz w:val="24"/>
          <w:szCs w:val="24"/>
        </w:rPr>
        <w:t xml:space="preserve"> not later than 14 days before the Annual General Meeting</w:t>
      </w:r>
    </w:p>
    <w:p w14:paraId="3F24E99B" w14:textId="1ECEE44F" w:rsidR="00833253" w:rsidRPr="00833253" w:rsidRDefault="00833253" w:rsidP="00C31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Mindful Margaret River is in the process</w:t>
      </w:r>
      <w:r w:rsidR="00C56C60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registering for ACNC status and as such personal details will be required of all new Board members, however only names form part of the public record.</w:t>
      </w:r>
    </w:p>
    <w:sectPr w:rsidR="00833253" w:rsidRPr="00833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30F0"/>
    <w:multiLevelType w:val="hybridMultilevel"/>
    <w:tmpl w:val="5B92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137CA"/>
    <w:multiLevelType w:val="hybridMultilevel"/>
    <w:tmpl w:val="EA6484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A0"/>
    <w:rsid w:val="003E1CC5"/>
    <w:rsid w:val="005679E7"/>
    <w:rsid w:val="00833253"/>
    <w:rsid w:val="00856D8F"/>
    <w:rsid w:val="00C318A0"/>
    <w:rsid w:val="00C56C60"/>
    <w:rsid w:val="00D03D65"/>
    <w:rsid w:val="00E670EC"/>
    <w:rsid w:val="00E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F060"/>
  <w15:chartTrackingRefBased/>
  <w15:docId w15:val="{77B3AB02-F340-467C-B340-4D45819F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tz@amrshire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Hopkins</dc:creator>
  <cp:keywords/>
  <dc:description/>
  <cp:lastModifiedBy>Erin Statz</cp:lastModifiedBy>
  <cp:revision>5</cp:revision>
  <cp:lastPrinted>2022-07-28T07:03:00Z</cp:lastPrinted>
  <dcterms:created xsi:type="dcterms:W3CDTF">2022-07-28T07:03:00Z</dcterms:created>
  <dcterms:modified xsi:type="dcterms:W3CDTF">2022-08-01T07:34:00Z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